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0:02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You're listening to the DJ Doran Show, a Doran Omni Media production. Warning: The DJ Doran Show contains adult language, mature content, cerebral debate and thought-provoking conversation. Listener discretion is advised. Call 312-235-2281 to be a part of the discussion; that's 312-235-2281. And now, Chicago's perspicacious host of your sane radio obsession, DJ Doran.</w:t>
      </w:r>
    </w:p>
    <w:p w:rsidR="00852EC6" w:rsidRPr="00852EC6" w:rsidRDefault="00852EC6" w:rsidP="00852EC6">
      <w:pPr>
        <w:spacing w:after="240"/>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0:42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All right, well, we are here. We're live and so well, we're alive. And so we're here in the studio on the 14th floor of the DJ Doran Show’s tower looking over Lake Michigan.</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 DJ Doran show’s tower.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I like that I feel like the Emperor from Star Wars. I need a bigger chair, really. But Welcome to another edition of the DJ Doran show where we talk about things. And we try to educate ourselves and our listeners by talking about topics and finding truth and offering different perspectives. And that's really all the best we can hope for. So that's what our show is about. So we don't follow any ideology. We don't follow any political party. We're not affiliated with anyone. Nobody controls our minds or anything. Nobody manipulates us. I'm a free thinking, individual, opinionated, perspicacious gay guy living in Chicago, and I'm curious about a lot of shit. And that's what we're going to talk about. So, today, we're going to talk about a particular subject that is, I'm sure going to be a lightning rod for some but, you know, again, we're not experts and my sometimes co-host Rachel Villa who's joining me today? Say hi, Rachel.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Hi.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 she is joining us today. And we're going to talk about a subject that is that is always a lightning rod for people's opinions and that is being gay and Christian. And what does that mean? And, and, and why is it such a hot button issue when in my mind, you know, as a gay Christian, I don't understand why there's even a discussion about this. I really don't. And so we're going to talk about that. And we're going to refer to some scripture and we're going to go back and I'm going to give you my take on it and, you know, see if that jiggles some of those brain cells of yours and get you thinking and, and maybe, you know, maybe learn something, we can all learn something. And, you know, I'm not a biblical scholar. I haven't read the Dead Sea Scrolls or the ancient Greek texts or any of that, but I do have a little bit of knowledge and a lot of questions. So, so that's what we're gonna talk about today. Alright, so, first though, we're going to go over a couple of things. And I have a couple of different listicles that we created that are kind of funny. So the first one is the ABCs of gay stupidity. The second one is gay hater wants scientists to destroy rainbows. And you know, I don't know if you knew this, but I'm curious about this. Do you know that yoga may cure homosexuality?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3:23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had no idea.</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lastRenderedPageBreak/>
        <w:t>DJ  3:25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Who knew? Who knew? So, um, you know, before we begin talking about, talking about my, our topic today, which is being gay and Christian. Let's go with it. So like, let's read this. Let's read it. The ABCs of gay stupidity. So actually, you know what, let's take a break, because I'm trying out these new things on the show. So we're going to take a break first, and then, and then when we come back, coming up is going to be the ABC of gay stupidity and man tries to kill homosexual dogs, gay hater, one scientist to destroy rainbows and can yoga can cure homosexuality. So don't go anywhere. We'll be right back and when we get back, we're going to go through these one by one. So stay right where you are. You're listening to the DJ Doran show.</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4:16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You're listening to the DJ Doran show. Don't go away. We'll be right back. Call 312-235-2281 to speak to DJ.</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4:30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 xml:space="preserve">All right, well, that was quick and we're back that was like a nice little promo. You know, I'm experimenting it so. So get this. A man is arrested for attempting to kill homosexual dogs. Can't make this shit up. Jim Swanson told police he had been watching two gay male dogs have sex on Makita beach in Maui, Hawaii nearly every morning for the last six months. Swanson is homeless living illegally in the jungle behind the beach. I don’t know, that doesn't sound so bad. “I don't like gay” Swanson said in the police report. “The anus is exit only. But if people and animals want to go gay, then do it behind closed doors. Althought I don't mind women's being gay” and I didn't mispronounce that. That's what he said. </w:t>
      </w:r>
      <w:r w:rsidRPr="00852EC6">
        <w:rPr>
          <w:rFonts w:ascii="Arial" w:hAnsi="Arial" w:cs="Times New Roman"/>
          <w:color w:val="000000"/>
          <w:sz w:val="22"/>
          <w:szCs w:val="22"/>
        </w:rPr>
        <w:br/>
        <w:t>“I can, I can watch gays women's.” Okay. First of all, let's sign you up for some English classes. Right? Right. “These dogs should have taken their shameful business into the woods and hid under some shrubs. And I told them all, told them that all the time but they didn't care. They are proud of their homosexuality and even want the world to see it. Sickos.” A family vacationing from Michigan were playing on the beach when they saw arrows flying from the jungle and sticking into the sand around the dogs. We knew somebody was trying to hurt these dogs. The witness said it was an arrow after arrow and when the breeding dogs didn't run, I knew it was just a matter of time before a dog was speared and injured or or killed. The witness ran into the jungle found Swanson with a crossbow a stack of arrows and made a citizen's arrest. It took both my wife and my twin boys aged 12 to keep Swanson detained. The witness said he was extremely intoxicated and belligerently yelling “I hate gay dogs,” and “Impeach Obama.” Police arrived shortly after and detained Swanson. There you have it, folks. You know, the next time you go to Hawaii, you gotta watch out for those feral gay dogs apparently.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6:24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Who love Obama.</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6:26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Who love Obama, apparently. So, let's go on to the next one. Okay. All right. So this one. Oh, before I go on to this one of the things to make things even more bizarre, bizarre. Police found 50 laminated photos of mating dogs in Swanson's back pocket that he allegedly printed from the internet because you know, everything from the internet is the truth. “We're not certain what the photos are about, and Mr. Swanson doesn't seem to want to tell us,” the officer from Maui police said, “but it's not a crime for the suspect to have these kinds of photos in his possession.”</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6:59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Laminated? Laminated photos?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7:02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I don't know. Oh my Yeah, that's kind of crazy. Alright, so this is setting up perfectly. So the next thing we're going to talk about is gay hater want scientists to destroy rainbows? Right with you know gay marriage is now legal in all 50 states and rainbow flags the universal symbol for Gay Pride flying all over the country, especially during pride. One man who makes it, makes it a point to destroy every rainbow flag and spray paint over all rainbow bumper stickers he can find and wants to destroy actual rainbows. “I used to like seeing a rainbow in nature,” Buddy Jones told Confederate News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7:40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Wow, Confederate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7:41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“Now all I see is a symbol for faggotry makes me sick to my tummy.” Hey, big guy. You know you can say stomach. You know, your little tummy. Let me rub you tell me he Oh, hi, General Lee, I'm gonna Rub your tummy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7:57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With all of that strong and belligerent language to end, but it makes him sick to his tummy.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8:01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It's like my tummy is upset daddy please rub it. Anyway, “makes me sick to my tummy to see a rainbow in the sky. I want to destroy them because they're making me crazy.” I'm sorry the rainbows aren't making you crazy, asshole. You're you're fucking way crazy already. “And I think destroying gay rainbows would really get on queers’ nerves. But I don't know how to kill rainbows myself.” Oh, that's where Jones wants scientists because science can cure anything because just to step in and help. “I know a lot of scientists are fag sympathizers.” They are? I didn't know that.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8:42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don't think they ever even fucking cared.</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8:44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need some more scientist friends,” Jones said, “but there are some good Christian scientists out there who could use their scientific smarts to destroy rainbows. Scientists can build talking robots and send people into deep space. How hard could it be to destroy rainbows?” Jones is calling out scientists to take up his rainbow destroying cause. “Maybe scientists could build a laser.” Like, you know, from Austin Powers, “laser gun that instantly blows up rainbows.” Jones said. “I don't know. I just think this is an important cause.”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9:17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 know what? I feel like it would actually be super super fucking difficult to do that. It's refreshing, refreshing. I don't know.</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9:24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he's a moron. No question about it and why do they always live in Florida anyway?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9:29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feel like that's a consistency. Yep.</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9:31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“Queers,” KWIRS, by the way, “queers took rainbows from us and made them their own. Now we got to show them there are consequences to what they did.” You know, let's, it's probably hurting their tummies. “I think about this: How long before some other sicko group takes something cool from nature like clouds or something? We got to destroy rainbows. Now.”</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Fun.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The human race is doomed. I swear when I read stuff like this, it makes me really believe that the human race is doomed. Okay, this one is the final one. And it's worth noting for all of us that are trying to get healthy and work out and eat better. All this time. You know, my whole life I always struggled with not wanting to be gay and then finally accepting the fact that I am who I am. I was born this way. All I had to really do was do yoga, because according to this yoga instructor in Overland Park, Kansas, Larry Chandra, he claims he can cure homosexuality by having students do a specialized form of yoga.</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10:39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Well, shit, that was that was key, man. I didn't even know it. Who could’ve called that?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10:44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didn't like yoga anyway, but alright, so anyway, basically, “Students practice traditional yoga,” Chandra, he said, “but we changed the intention of the practice. Instead of yoga being used to clear the mind and increase flexibility, we have students visualize them Making love to members of the opposite sex while practicing yoga.” That sounds very kama sutra to me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11:08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was going to say, like that's it? That's basically, yeah, a sex positions class, which is fine just call it that.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11:16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Yes. So so here's to yoga curing homosexuality.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Sound Effect  11:26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Yay.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11:29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That's what I have to say about that. So anyway, so Chandra goes on to say claims, and he has claimed to have cured 140 homosexuals but says that the results are not overnight. A student must commit two classes three times a week for 24 months. Each class costs $85. So Mr. shandra is making a pretty penny off of this cure. Chandra also requires that students not engage in homosexual activities during the two year program.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Geez.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“If a student gets gay with somebody, even just once then they have to restart the program,” Chandra said, “it ruins everything.” What ruins everything? Being gay ruins everything? Anyway, so that there you have it, slice of Americana. This is what some of the people in our great nation believe. And and yes, they do have the right to vote. Scary, isn't it that these people actually have the right to vote in national elections. I often thought that we should have an IQ test or a civics test before you could vote. Like if you don't even know who the president, vice president is or you know what the main issues are that are facing the country? I'm not sure I want you voting. Are you voting because, well, you know, “I like his hair.” Or “I like his eyes,” or “he's a hottie with a body.” You know, so I'm going to vote for him or his you know, do you actually really want to know the issue?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12:53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Has anyone ever said that about a presidential candidate, that they are “a hottie with a body?”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12:57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Chris Matthews from MSNBC said “My leg gets all quivery when I listen to him speak.” Oh my God, I know it made me throw up in my mouth a little but you know what I get it? You know we all have, you all have our candidates that we love, just like a horse race, you know you like your horses. But anyway, so we're going to take another short break and when we come back we're going to be talking about gays being gay, and being Christian. And so that's going to be something to behold. So don't go anywhere, but in the interim listen to some old time gospel music.</w:t>
      </w:r>
    </w:p>
    <w:p w:rsidR="00852EC6" w:rsidRPr="00852EC6" w:rsidRDefault="00852EC6" w:rsidP="00852EC6">
      <w:pPr>
        <w:spacing w:after="240"/>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13:55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Be God pleasers. Don't be people pleasers.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14:00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You're a butt kisser.</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14:03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Who knew?</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Sound Cue  14:20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That's a word. Surely as I'm speaking by the Spirit of God, that is a word for a person right now, that is God penetrating your heart. It's burning on the end.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He said penetrating.</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Sound Cue  14:32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need to make a vow of faith of $1,000 you could be saved.</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Sound Cue  14:50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In my church, forget your church. I'm talking about what God says. If you want the kind of miracles that are in the Bible, you're going to have to do what God said to do. I've got the faith to believe they'll come to pass. This is hot soil for anyone that's got the faith to sow into it right.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15:08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And there you have it. So we will be right back. Don't go anywhere and we will be starting our conversation about being gay and being Christian.</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15:17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You're listening to the DJ Doran show. Don't go away. We'll be right back. Call 312-235-2281 to speak to DJ.</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16:02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Alright, well we're back and I am looking for I had something up on the computer that I was looking for that I was trying to. I was trying to find but as usual, oh, there it is. Okay. So, the topic of today's show is being gay and being Christian. And so, you know, there's a couple of things, you know, Christians, some Christians like to use some quotes and scripture from the Old Testament to justify their hatred and bigotry, and I always enjoy calling people, those people out, because, first of all, they're ignorant. They're ignorant of the context of the Bible. And, and so, you know, they use these quotes only because it, I believe, it makes them feel empowered and, and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gives them something to cling to.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Well, it's not even that but they like to feel better. You know, and so I always say to them when they use these common, common scriptures, and I'm going to read before we get into I'm going to read the most common ones. There's a whole bunch but there's there's a few that are that are pretty that are pretty good that I think, I think we can talk about. One of them, the first one is Romans one, chapter one, verse 26 through 27. And the Apostle Paul is saying because of this God gave them over to shameful lust, even their women in exchange natural relations for unnatural ones. In the same way, the men also abandoned natural relations with women and were inflamed with lust for one another men committed indecent acts with other men and received in themselves the due penalty for their perversion. That's in Romans. Now we're going to go on to probably one of the most popular ones and that's Leviticus, Chapter 18, Verse 22, do not lie with a man as one lies with a woman, that is detestable. Matthew 19 verse three through six, some Pharisees came to him to test him, talking about Jesus, they asked, “Is it lawful for a man to divorce his wife for any and every reason?” “Haven't you read,” he replied, “that at the beginning, the creator made them male and female and said for this reason man will leave his father, excuse me and mother and be united to his wife and the two will become one flesh. So they are no longer two but one therefore what God has joined together, let no man separate.” Right? That's Jesus talking about marriage. And then again, First Corinthians chapter six verse nine through 10. 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Excuse me, that's in Corinthians.</w:t>
      </w:r>
    </w:p>
    <w:p w:rsidR="00852EC6" w:rsidRPr="00852EC6" w:rsidRDefault="00852EC6" w:rsidP="00852EC6">
      <w:pPr>
        <w:spacing w:after="240"/>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Now here’s where I have my biggest disagreement, right? So all of those scriptures are in the Old Testament, and forget the fact that they are taken out of context. And you know, when Paul is talking about Sodom and Gomorrah, where a lot of these are attributed to and so forth and so on, he's, there's a whole other interpretation of what he means in the context of the time period that they were in. But forget that part. Let's just talk about the main part. The main part is that Jesus came to fulfill the law, Jesus came to be the ultimate sacrifice. So all of the sacrifices and all of the traditions and all of the, the rituals that had to be done in the Old Testament, in order to have access to God now has been fulfilled by Jesus being born as a human, being crucified as a human, dying as a human, and then being risen as God's as, as a godly figure, as God. So he fulfilled the Old Testament. So if you're going to cherry pick Corinthians, Leviticus, Romans, about where it talks about morality or sexuality, or any of that, let's, let's, let's include all of it. Right? Let's include, you know, the other scripture that talks about, you know, if if your husband dies, you get to be the wife of his brother, or if you menstruate you, the you know, during a certain period you're stoned to death and, you know, whether you, you, you sow certain fields a certain way or plant your crops a certain time or use leather or this or that, or 100 other things,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20:30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You’re telling me we don't stone people for menstruating anymore?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20:33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Seriously. Thank God for that.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What kind of country is this?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Well, you know, if you go over to the Middle East, there's still parts of that. But, so it's still around the world. But the point i'm saying is, you can't have it both ways. You can't celebrate Jesus, being born as the Savior and accept Him as your personal Savior and say, oh, He cleanses away all my sins, and then reach back to before he was born. To to cherry pick and use that to say, “Oh, I, I can discriminate against you because of this, or I can be bigoted towards you because of that, or I can deny you services because of this.” You don't get it to be get it both ways. And quite frankly, those people that do that, those are the people that are sinning. We're all sinners. Listen, you could be the most perfect person in the world according to your human eyes. You're still I think Paul said, We're like dirty rags, even the best of us are like dirty rags. So we're never going to be completely cleansed. Now we try to be the best Christian that we can, right. But we fail. We're human, we fail. That's why Christ had to come because we're saved by grace, not by acts. We're not saved because we checked off this and we did that and we did this and whatever. We're saved by grace, so regardless, it doesn't matter. That's why he came. The fact that you want to cherry pick scripture to hold me accountable in your eyes to say that I’m somehow less of a Christian is bullshit. And quite frankly, you know, when you wear those big wooden crosses around your neck that's really considered idolatry by the interpretation of the Bible, especially the Old Testament, that a lot of these Christians quote, and you know, I can go on and on worry about the log in your own eye before you worry about the splinter in mine, do not judge lest you be judged. You shouldn't be worrying about anybody else. You should be worrying about you and your own relationship with God. Let me deal with my own challenges in my own relationship with God.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always wondered about that.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And by the way, you know, by you causing me to stumble because of your ignorance and idiocy and your your, your bigotry and your hatred. You are sinning greater. Now there's no degree of sin. But listen, you I can go on and on and you have a full plate already. Mr. “I think I'm better than you are. I think that you know, I hate the sin but I love the sinner.” That's bullshit. You don't love the sinner, because your love is not what God says or what Paul says is love, trust and and honesty and, and support and, and all of that your love is is is contrite it is, it is not unconditional. It is extremely conditional, you know, and so you can't separate that and who are you to judge me? You know, when I get a Christian on the phone they start quoting little scripture I, the first thing that that I say is How dare you? What gives you the right? What authority do you have? And by the way, if you say that in the name of Jesus, he is in heaven shaking his head at your moronic behavior. You have no idea what the scripture means you have no idea what his sacrifice means or what his crucifixion means and what he did. For all of us. You have no idea whatsoever, whatsoever. Now, I may not know all the the the ins and outs of biblical history and, and interpretation and whatever, but I do know this, I do know that Christ came as the ultimate sacrifice for all of us. And he didn't hang out with the Pharisees and Sadducees who, you know, the religious elders at the time, and he hung out with the sinners, the harlots, the people, the dredges of society, because those are the ones that needed him the most. Right? So instead of judging me because of my sexuality, how about you say, “Hey, you know, we all have our cross to bear that's yours.” You know, if you want to call it a cross, if you if you want to believe that that's the case. That's fine. Then, you know, just like, just like, you know, reminds me of this, this Christian person who's very holier than thou, you know, lots of religious symbols and crosses and blah, blah, blah, blah, blah, blah, you know, but then came to me and said, oh, hey, can you know she, they worked for me as a as a house cleaning company and then asked me to pay them cash. Off the book so they didn't have to pay tax on it. How's that any different? Do you know what I mean? I get it. And I totally understand everything. But I'm just the point I'm trying to make is, is that you can't reach back to the Old Testament as a justification for something that happened after Christ came for something. He came for a reason, to basically fulfill the Old Testament. So none of that is relevant. None of it except for history and tradition. But it's not biblical law. It's not biblical teaching. Biblical teaching is teaching from Christ forward. So you either you're an Old Testament believer, you cannot believe, say you believe in Christ and then live by the Old Testament rules, because believers in Christ, say, hey, the Old Testament is no more. It's a New Testament. And by the way, Jesus said nothing about homosexuality during his time on Earth. Nada. So if he didn't say anything, why the fuck are you? Why are you saying anything? Right? So there you go. I just solved it. I just solved the whole thing right there.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26:10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But we don't have to go into this episode.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26:12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 have to do anything else. We've solved everything. So you know, and you know, I think that because we are so good and we solved everything. I think I need to, I need to take us back to the old time religion, but my computer keeps going to sleep. So let's see if I can, I can figure it out here, right. Hold on. Don't go anywhere because this is so worth it. Okay, so you just sit back and you enjoy.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26:43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Amen, brother.</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Sound Cues  26:50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Wow, my engine is revving, revving to go.</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Cues  26:56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 know what you need? You need a Holy Ghost.</w:t>
      </w:r>
    </w:p>
    <w:p w:rsidR="00852EC6" w:rsidRPr="00852EC6" w:rsidRDefault="00852EC6" w:rsidP="00852EC6">
      <w:pPr>
        <w:spacing w:after="240"/>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Sound Cue  27:14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Drop-kicked me Jesus to the Gold Coast. Don't laugh straight through the heart of the righteous.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27:30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don’t even know what that means.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27:34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Well, you know, that's, that's all we have of that but you know, it's worth it's worth it to listen to it. So, you know the the other part is that you know as we, as we work through this all kidding aside is, is I've come to, I've come to the understanding that I am never going to be perfect. As hard as that is for me to accept, I'm never going to be perfect. So you know, I gotta tell you a story that was kind of interesting, and I wish I had more time to talk about it. But I was recently somewhere at a mall in a food court and having lunch, and there must have been some convention going on downtown because there are a whole bunch of kids. And I say kids, I'm going to say to young teenagers right?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Younger than me.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younger than me too. But like, I'm gonna say, 14 to 18, right? In that range, maybe even younger, some of them are younger. But anyway, so I'm sitting there in the food court and reading my food. I'm surrounded by all these kids that are eating at Chick-fil-A and other places, and they're all wearing these polo shirts and says, you know, soldiers for Christ or whatever. And, and I'm sitting there, and I'm a Christian. I accepted Christ as my personal Savior years ago. I'm sitting there as a Christian and I felt like I was surrounded by a whole bunch of demons. I felt really uncomfortable. After we left the mall, I was talking to my friend and I said, “I don't get it.” Why would I feel uncomfortable around other Christians? Why is it in the world that gay Christians are made to feel whether directly or indirectly or on or not on purpose or on purpose, why are they made to feel outside? You know, so why would I feel that way? You know why? Because these fucking wackadoodles these ultra-right wackadoodles want me to believe that I am never going to heaven. I have no right to go to heaven. I'm not legitimate. Christian, I'm not a legitimate Christian my, my acceptance of Christ as my personal Savior is not real. It's, it's not, because they're, why because they attach these conditions to what they believe, oh, you can be a Christian if you accept Jesus in this way. And you do that and you do this and you do that. That's not how it works. Jesus is love is unconditional. We are saved by grace, period. It has nothing to do with what we do, or how we do, it or when we do it, or how many times we do it. We are saved by grace, the simple act of asking him to come into your life and to beat and accept Him as your personal Savior and Lord is all it takes. You're in. That's the membership dues, you've paid in full, Done deal for the rest of your life going forward. Excuse me, the rest of, rest of your life going forward. You are trying to live your best life. Now, if you're an atheist, you're trying to live your best life. If you're agnostic, you're trying to live your best life. If you're Mormon, you're trying to live your best life and you use the rules of your religion of your faith as some sort of general guide of what you should be doing. Right. But regardless of what you should be doing according to Your faith, you will never achieve that perfection. Never. So listen to me carefully here, you will never achieve that perfection. And that's okay. And why is that? Do you think? I'll tell you why. Because we are saved by grace, not by what we do, how we do it, how many times we do it, we're saved by grace. So when someone reaches back to an Old Testament scripture, it pisses me off. Because number one, they have no understanding of why Christ even came to earth, let alone what he accomplished, while he was here, and because of his crucifixion, and his his risen, they have no idea. So what they do is they reach back to the Old Testament say, “Oh, I know, I'm just going to dismiss that Christ came to fulfill the Old Testament and fulfill all the old ways. I'm just going to ignore that. And I'm going to go back to here Because see, this was written here. This is written here and so therefore You know, fuck you, you're gay. Fuck you, you're you're done.” You're, you're, you're over, where Christ came to say, “Hey, everyone, no more sacrificing lambs or turkeys or bulls or oxen or whatever, no, no more of that. I am the ultimate sacrifice.” Do you know? Do you know why they call him the Lamb of God? Because he's the sacrifice, they sacrifice lambs, he's the Lamb of God. He is the ultimate sacrifice.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32:34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When he was crucified, and and rose, and on the third day, all of the Old Testament was fulfilled. Now, it's good to read the Old Testament to learn about all the things that people had to do at the time during the time, but you don't reach back at, it's like you don't go back and say, “Oh, hey, in elementary school, I thought the world was flat,” and then you become educated and and a teacher comes along and says no the world's round. And if you believe me and blah, blah, blah, blah, your world is round, you don't go back and say, “Oh, well back when I believed the world was flat, I also thought, you know, elephants could fly like Dumbo.” You know, because it's been disproven, all of that stuff has been fulfilled. So, in the Old Testament, all the things that we needed to do to have access to God are no longer required. So all of the things that were said about people and behaviors that disconnected people from God have been fulfilled and addressed and solved and resolved with the birth of Jesus, with the crucifixion and death of Jesus and the rising of Jesus Three days later.</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33:50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 understanding all of that and to all of the other gay Christian folk who are surrounded by a lot of that bigotry and hatred and inside of their own community, I mean, what would you tell them? Now that you this is all probably some stuff that maybe they didn't think about. And just, you know, felt the, felt the stigma too harshly, like when somebody's confused about where to go, or, or who to talk to, or how to leave or switch out of your community into something better. I mean, what would you, what advice would you give for somebody like that?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34:27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Well, basically, is arm yourself with knowledge. Understand, you don't have to understand the whole Bible to understand the basics, Christ, what his purpose was. And and once you know what his purpose was, that's where my power comes from, is I don't have to understand the context of the Old Testament, except from like when you study history books, and you want to understand about the Roman Empire, or you want to understand about the Greeks or the Egyptians, right? That's because I want to learn about the context of what life was like or what civilization was like, or what societal norms were like back then. Right? But Christ, from Christ forward, that's all that matters to me. All the rest of it doesn't matter, has no impact whatsoever on me. None. I'm gonna say it again. None, it has no impact. So get this through your head. The Old Testament has no impact on any believer except for the fact that it can be used for instruction for historical purposes for traditions and, and what have you. You can study the context of why Paul wrote what he wrote when he wrote it. You can study why Luke and Matthew and John when they wrote the, the, the, the books of Luke, Matthew and John, and I totally had a brain fart. You can understand why they wrote them at the time and for what purpose, because Christ hadn't come yet. There was no sacrifice, there was no ultimate sacrifice. So in order to have Access to God because if you believe the Bible, because of the, the, the expulsion of and the sin of Adam and Eve at the very beginning, we had to do something in order to have access to God to keep him, to keep our relationship open. That's what we had to do. We had to sacrifice lambs, we had to do this, we had to stand on one foot and turn to the north, we had to, you know, do all these, this crazy stuff, because those are the rituals that,  that God wanted people to do in order to have access to him. Ultimately, what happened is God said, “You know what, I'm going to fix this for you. So I'm going to send my only begotten Son, Jesus, he's a virgin birth. So I'm going to just like, I'm going to make Mary carry him. And when he's born, whoever John 3:16 specifically says, Whoever believes in me shall not perish but have everlasting life.” That was it. That’s it, it’s over. He is the ultimate sacrifice. You know when you hear Christians say, oh the Lamb of God, you sing the song Lamb of God and blah, blah blah they sing-</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Or the band, right?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Or the band. So they sing Lamb of God. They need to understand that the Lamb of God was the ultimate sacrifice. So why are you reaching back to Corinthians and Leviticus? Right? Why? I love it when Christians call me it's like, Okay, the first thing I asked him, Why are you reaching back to the Old Testament? Why, do you believe in Jesus? Oh, I love Jesus and Jesus, this and that, and this, then why are you disrespecting what he did? Why are you diminishing what he did by reaching back to Leviticus? Oh, oh, I love Jesus. That's what they normally say. So I love to challenge people like that because, excuse me. Ultimately, what really only fucking matters is that Jesus came, he became the ultimate sacrifice. Sorry, I'm pounding on the desk. Jesus, yeah, Jesus came he was the ultimate sacrifice and if you believe in Him, you're saved, end of fucking story, and you're saved just as much as you know, Miss Holier Than Thou is saved, unfortunately. It doesn't matter because we're saved by grace, you accept Jesus as your personal Savior, you're saved, end of story.</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38:18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And that actually brings up a very good point. So one thing I was curious about and I, I honestly did not look up any kind of Scripture, anything specifically what it says, but maybe you can help me out. So one thing I came across was a group of people who came out as homosexual who were still Christian at the time or later became that, and they call themselves B-side Christians, which means that they they are still they're still Christian. They still believe in every, all the same things. They just believe that in abstinence, is the right way to go and that having sex with the same you know, with the same gender is sinful in and of itself. Being in a you know, and there's some that believe, you know, being in a relationship that has nothing to do with with sex is you know, acceptable, some believe,  you know, don't go anywhere near them, but they come out openly as homosexual.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39:15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Okay, I’ll address that, they're ignorant. They're ignorant, right? So, here's, here's the point of it is, that’s sort of like saying, Hey, I'm the I'm the whitewashed gay. I'm not gonna have the sex part that is dirty, but I'm gay. I'm going to be gay. You know what, you're a hypocrite. You're a total hypocrite. I'm gonna tell you what B-side normally means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39:36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Sure, I mean, that's the term from you know records and stuff, right?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39:41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Nope. So B-side in Christianity as I've heard it, now this is not fact. It's just my opinion. This came up in conversation, is, you are born into sin. But once you become saved, you're a new creature. That's your B-side.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39:56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Oh, I didn't know that.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39:58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Your A-side is your sinful side, your B-side is your saved side.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40:03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Oh, interesting.</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40:04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 I don't know, maybe that's not how they, they're applying it, but that's how I understand it.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40:08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right and I don't know,</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40:10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 know because part of the scriptures is, is once you become saved your new you’re a  new creature. You’re new, your soul, you're, you're baptized into Christ, you're you have a new life which is the reason why the term born again, you're born of the flesh in sin, and you're born again of the Spirit. That's what B-side is.</w:t>
      </w:r>
    </w:p>
    <w:p w:rsidR="00852EC6" w:rsidRPr="00852EC6" w:rsidRDefault="00852EC6" w:rsidP="00852EC6">
      <w:pPr>
        <w:spacing w:after="240"/>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40:33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Makes sense. Okay, I'm sure that's how they probably meant it.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40:34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Right, so to me is that kind of stuff is, that's fine, You can be, you can practice abstinence. That's totally cool. That's a choice. But if you practice it because you somehow think it's going to make your gayness be a lot more palatable to those that want to be, whatever they're going to be? That's bullshit and I don't, I will rail against, those people piss me off more. I mean the, the, the Christians are ignorant and, and, and, and are hateful. I say hateful because it sounds like such a strong word but it's not hateful. It's just ignorance. Yeah, it's just ignorance. And so, you know, it's just ignorant. Those Christians, I try to deal with them because at least you know exactly where they're coming from, their stance is like clear, you know, “I'm an idiot. So I only believe in the Old Testament, only certain parts of the Old Testament that helped me feel good about me condemning you as a gay guy.” Do you know what I mean? Yeah, but Christians that say, Hey, I'm gay. But you know, don't hate me because I don't have butt sex and I don't suck dick. Do you know what I mean? That's bullshit. Be who you are. God doesn't give two shits, Rachel, he doesn't give two shits about who you sleep with and what you do with your, whatever, he doesn't, because guess what? We're sinful from the day we are born and we're sinful the day we die and everything in between is a struggle to be the best version of ourselves according to what we think Christ wants us to live, that's it. So if you are a gay guy and you have sex and whatever that's, that's between you and God. If you think it's bad, if you think that God thinks it's bad, then that's a sin for you.</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42:19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That's what, that's what they, B-side, relied upon. They believe that that act itself is a sinful, that’s why they stay away from-</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42:26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It’s not, that’s bullshit. That's going back to what I just said to you earlier. Yeah, you know, you take the scripture out of context from the Old Testament, Leviticus and Corinthians. And they “Oh my god it’s bad.” How can you be a fucking Christian, you moron? If you're, if you're, if you accept Christ, then why are you, why are you acting as though you have to be held accountable by scripture in the Old Testament, when Christ came to fulfill the New Testament? Bullshit, bullshit, bullshit bullshit. Anyway, I have a strong opinion about that.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I could tell.</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And the thing is that, that I'm not an expert on it, but I I hold on to the fact, that, that God loves me just the way I am. All my failures, whether it's I have impatience with technology, or whether I you know, I don't like cheese or whether you know, I'm I have anger issues on you know on some things, or whether or not I'm gay or straight or brown hair or Italian or this or that or several other different things. Do you see what I'm saying? He doesn't give a shit about that. He doesn't. So you know what? All you Christians that you want to use these Old Testament Scriptures to, to showcase your ignorance, you go right ahead, call into the show sometime and I'll set you straight. I will.</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43:45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no, I completely believe you. And I feel like this is actually extremely informative. I'm sure a lot of people on the outside looking in like me, I'm not necessarily very religious myself. But this is you know, all very interesting. You can all you see from the perspective of people who aren't a part of those communities and even probably most of that are, all you see is the hate and you know all of this pushback. And like you say, so much so that even somebody who is gay and Christian still can feel uncomfortable in situations like that.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44:19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And I’m a pretty strong person so I could deal with it I guess. I just, I just made a note of it right. I was like, What the fuck, why am I feeling this way? But let me tell you, you Christians on the on the holier-than-thou right? When you make other Christians who are daily struggling with their life feel unwelcome or, or un-attached to to their faith or religion or illegitimate for having faith or illegitimate for believing in Jesus, I have two things to say to you. Worry about the log in your own eye before you worry about anybody else. The log,  the splinter in someone else's eye. And the second thing is, fuck you. Fuck you because you are worse than any pedophile or rapist, or, or real criminal. You are, because you are causing another child of faith to stumble because of your bigotry and ignorance about the word. Christ came to fulfill the law. He, whosoever believe in him shall never die, but live everlasting. That's it. And guess what? You're saved by grace? Well, when you go to any church, and the pastor says, well, we're saved by grace, we're saved by grace, practice what you fucking preach. All of you, right? We're saved by grace. So you can, you can, before you worry about all the things that I'm not doing right, take stock and make a list of all the things you're not doing right on a daily basis. Believe me, you'll be so preoccupied, you won't have time for anybody else. So on that note, we're going to take a quick break and when we come back, we'll finish this conversation. So enjoy some old time Religion on the DJ Doran Show you're listening to the DJ Doran show. I told Rachel this was going to be a doozy and, by God, I'm all fired up. So you, don't go anywhere. We'll be right back.</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*Sound Cues*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46:44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love, I love the way she breathes. Lady that has to come from somewhere, and it's not God.</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46:56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 kept thinking she said “bed kisser.”</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46:58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No, it's a butt kisser But anyway, listen, listen to this, this advertisement for the DJ Doran show and by the way, you can find us on iTunes, Stitcher, SoundCloud, Podomatic. Follow us on Facebook, on Twitter or, Twitter and Instagram at the DJ Doran show. Anyway, we'll be right back. Don't go anywhere. And we're going to come back and Rachel and I are going to tackle world peace.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47:23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You're listening to the DJ Doran show. Don't go away. We'll be right back. Call 312-235-2281 to speak to DJ.</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47:37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All right, well, we're back and that was a nice little promo Thank you for listening and not going anywhere. So you know, I'm sure there's gonna be a lot of people that are going to disagree with my position on it. But really, if you clear away all the clutter, right, if you just clear away all the clutter, and you just say to yourself, do I, did I accept Jesus. Am I a born again Christian? Am I born again because of Christ? You know, am I saved by grace? If you can say that, if you're a Christian and you say that, then don't look back at the Old Testament, you're not going that way. The Old Testament is for history. It's to teach us about what people had to do to get us to Jesus. And once Jesus came, it's a different story. It's a whole different story. It's a whole different life story for some people. And, and so, you know, people always say, I didn't know you're a Christian. I said, Well, because I'm not like one of those. Bash you over the head, Christians, my Christianity, my faith, my witnesses my life. You know, I don't lie about my faith. I always say I have a strong faith, but I dont preach to anyone. That's not what I'm called to do. Some people are called to that, I'm not called to that. My calling is, is to just live the best life that I can, you know, according to what I believe it, and what my faith is. And every day is failure, but also every day is forgiven, is forgiven. every sin every day is forgiven. God says over and over again, he'll forget it as far as the east is from the west. And, and, you know, in those terms, that's infinity because in science, there is no, east and west never meet, its infinity. So think about that for a second. So, and I don't have to say, God, please forgive me for, you know, cursing you, or saying I hate Apple, or this or that, because it's not necessary. That's the thing is, God knows what you don't know. I don't need a word, he knows your heart. He knows your soul. He knows your spirit. And so to me, it's, he knows what my struggle is. My struggle is my struggle. My struggle is not your struggle, your struggle is your struggle. And so to me, it's like, I don't say to you, hey, Rachel. I have all the answers. So if you do this and this and this, then you'll be okay. And you can join the club. I don't do that. Well I say is, this is what I believe this is what my life is. And you look at me and and and you say, Okay, well, that's DJ and whatever, you make your own choices, you live your own life. Believe, don't believe the only thing, I would say is my role is to, is to just witness to someone through my life, not to push anything, I have no agenda, nothing. You know, people say, “Well, you need to tell everyone that they need to be saved and whatever,” I think people inherently know what they need to do. It's not my place to, to say that, but what I can tell you is being saved, what it is, and what it means for me.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Right. And I don't judge anybody else, you know, because I didn't get saved when I was a baby. I got saved when I was like 30. So it took a long time, you know, and, and, and even then, you know, when I got saved, it was weird because I was in a Baptist Church and I grew up Catholic. And I was like, why doesn't the priest have a collar? You know, because they wear a suit. But I was in Texas and Baptist churches are really popular. But nobody said anything to me. Nobody pushed me or forced me. But during a service, I just felt it. That's what motivated me. And to me, that is the thing, the minute someone tries to push me into anything, I instinctively dig my heels in. Because I will not be manipulated, coerced, pushed, cajoled, or anything else, into doing anything, especially now. So you know, I think that if by having this show, which I know was a difficult show, as we talked about before we went on air. There's so many different interpretations of things. So what I try to focus on is, okay, yes, this can be interpreted that way, this can be interpreted this way. There's context here. There's this there. I only focus on the thing that changed my life. That was my relationship, my personal relationship with Christ. And the knowledge that he accepts me exactly has, exactly how I am, not if I do X, Y, and Z. And so what I find myself as I rail against anyone that says, Oh, you know, you're not in the A Team, you’re in  the D Team, because you're, you're, you know, you like to suck dick. Doesn't work that way at all. And I don't I personally, do not let anyone make me feel that.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52:28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 I'm curious about one thing, actually.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Only one thing?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Only one thing after all this.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52:33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Well, I did, I did a really good job explaining that.</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52:36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 have, actually. I have, aside from this one thing, I have nothing else I can think of to ask you. But I'm curious then if everybody's on that level of understanding, say everybody, you know, thought, thought the same way you did. Or at least you know, in certain communities. Would it even be necessary because, like I would look around even in Chicago and a lot of other places, churches that are saying it's like Well, welcome to all,  and they'll put rainbow flags outside and everything is like, at what point do you believe is that even necessary anymore?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53:06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It is necessary, because all you have to do is look at these religious wackos that you know, threatened to report me to Interpol and the Secret Service and that I'm going to hell, because they believe that shit. They believe it. So churches have to counter that just to make it clear in no uncertain terms, that all are welcome, because there are many churches where all are not welcome. Well, all are welcome. Except if you're Jewish, black, gay, lesbian, transgender.</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53:36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there you go.</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53:38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You know, or whatever. So I believe it's still necessary, it will be necessary for the rest of my lifetime, you know, for sure, but we're making certain you know, bigger strides, I believe. And I think it's getting, it's getting better, but, you know, there's no gay bashing. Yeah, you know, there's still, you know, you rebel, the transgender people that are murdered, you know, and so forth. And so So as long as that is happening, we, churches will have to, I believe, have to do that. But one of the things, if I did anything, I hope I at least reached one person where I could cause them to think about their faith and think, oh, wow, you know, that's true. Why am-</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54:19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I'm just pointing out that there's a we're almost at an hour. Another five minutes?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54:23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Wow, that went by really quick. I know, I worked up a sweat. So you got me all riled up. I feel like I should be, I should have been a preacher standing on a soapbox, but, but I also believe that if we can change the heart and mind of one person, if we can help someone who is not sure about where they fit, feel like hey, I can stand in power and demand that this and that or the other because I am saved by grace, not by what you say I need to do.</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54:52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Well said.</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54:56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Having said that, let's talk a little bit about future shows. So first of all, as we close the show, you know, make sure that you follow us on Facebook, Twitter and Instagram. You can go to spreaker.com, the DJ Doran Show, subscribe to our RSS feed so you can get the latest show.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Sometimes we’ll be live.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Sometimes we'll be live, we're still working on some technical glitches but I think that for the most part we got most of them ironed out. Yeah, well, I think we should do a couple more shows and then we'll go live, and we're not only going to go live broadcasting, but we're going to do Facebook Live, so you'll get to see my ugly mug. And, and Rachel's pretty face.</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  55:33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I'm not even gonna deny that or say anything, I’m just gonna say yes.</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  55:37  </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Yeah, just say yes. And, and, so and then we'll you know, that'll be a challenge. But you know, you can follow us on Stitcher, iTunes. No, not. It's called Apple podcast now. But Apple podcast, Lipsyn, SoundCloud, Podomatic, hopefully soon to be Spotify and then eventually, iHeartRadio. But each week we're going to talk about different subjects, and you know and and have some fun doing it. So this is a little bit of a serious show. And I kind of got worked up about it, but I hope you enjoyed I hope you enjoyed the the old time religious music and our listicles about, you know yoga curing homosexuality, or the guy that wants to destroy rainbows, or the guy who hates homosexual dogs. Because that was kind of fun. Yeah, so but in all honesty, the truth of the matter is, is your walk with Christ is yours, yours alone, don't let anybody else take that from you. And your faith and your challenges and your whatever, you have to overcome is are yours, and, and that's enough and understand that you will never be the perfect Christian. You'll never be the perfect human. That's the beauty. That's the beauty of being saved by grace is, there is no measurement of success. It is or isn't. So on that note, You have been listening To the DJ Doran show, and we hope to see you back next Monday.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Next Monday. </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All right. Until then, have a wonderful evening. This is your host DJ Doran saying good night and-</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Rachel</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Farewell.</w:t>
      </w:r>
    </w:p>
    <w:p w:rsidR="00852EC6" w:rsidRPr="00852EC6" w:rsidRDefault="00852EC6" w:rsidP="00852EC6">
      <w:pPr>
        <w:rPr>
          <w:rFonts w:ascii="Times New Roman" w:eastAsia="Times New Roman" w:hAnsi="Times New Roman" w:cs="Times New Roman"/>
          <w:color w:val="000000"/>
          <w:sz w:val="20"/>
          <w:szCs w:val="20"/>
        </w:rPr>
      </w:pP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DJ</w:t>
      </w:r>
    </w:p>
    <w:p w:rsidR="00852EC6" w:rsidRPr="00852EC6" w:rsidRDefault="00852EC6" w:rsidP="00852EC6">
      <w:pPr>
        <w:rPr>
          <w:rFonts w:ascii="Times New Roman" w:hAnsi="Times New Roman" w:cs="Times New Roman"/>
          <w:color w:val="000000"/>
          <w:sz w:val="20"/>
          <w:szCs w:val="20"/>
        </w:rPr>
      </w:pPr>
      <w:r w:rsidRPr="00852EC6">
        <w:rPr>
          <w:rFonts w:ascii="Arial" w:hAnsi="Arial" w:cs="Times New Roman"/>
          <w:color w:val="000000"/>
          <w:sz w:val="22"/>
          <w:szCs w:val="22"/>
        </w:rPr>
        <w:t>Farewell.</w:t>
      </w:r>
    </w:p>
    <w:p w:rsidR="00852EC6" w:rsidRPr="00852EC6" w:rsidRDefault="00852EC6" w:rsidP="00852EC6">
      <w:pPr>
        <w:spacing w:after="240"/>
        <w:rPr>
          <w:rFonts w:ascii="Times New Roman" w:eastAsia="Times New Roman" w:hAnsi="Times New Roman" w:cs="Times New Roman"/>
          <w:sz w:val="20"/>
          <w:szCs w:val="20"/>
        </w:rPr>
      </w:pPr>
    </w:p>
    <w:p w:rsidR="00E672BE" w:rsidRDefault="00E672BE">
      <w:bookmarkStart w:id="0" w:name="_GoBack"/>
      <w:bookmarkEnd w:id="0"/>
    </w:p>
    <w:sectPr w:rsidR="00E672BE" w:rsidSect="00E67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C6"/>
    <w:rsid w:val="00852EC6"/>
    <w:rsid w:val="00E6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27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E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E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7687</Words>
  <Characters>43816</Characters>
  <Application>Microsoft Macintosh Word</Application>
  <DocSecurity>0</DocSecurity>
  <Lines>365</Lines>
  <Paragraphs>102</Paragraphs>
  <ScaleCrop>false</ScaleCrop>
  <Company>Hell in a Handbag</Company>
  <LinksUpToDate>false</LinksUpToDate>
  <CharactersWithSpaces>51401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Milliken</dc:creator>
  <cp:keywords/>
  <dc:description/>
  <cp:lastModifiedBy>Andrew Milliken</cp:lastModifiedBy>
  <cp:revision>1</cp:revision>
  <dcterms:created xsi:type="dcterms:W3CDTF">2020-02-12T04:49:00Z</dcterms:created>
  <dcterms:modified xsi:type="dcterms:W3CDTF">2020-02-12T04:49:00Z</dcterms:modified>
</cp:coreProperties>
</file>